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FB" w:rsidRDefault="004138FB" w:rsidP="00D32541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b/>
          <w:bCs/>
          <w:kern w:val="0"/>
          <w:sz w:val="31"/>
          <w:szCs w:val="31"/>
        </w:rPr>
      </w:pPr>
      <w:bookmarkStart w:id="0" w:name="_GoBack"/>
      <w:bookmarkEnd w:id="0"/>
    </w:p>
    <w:p w:rsidR="00F936D1" w:rsidRPr="00F936D1" w:rsidRDefault="002F54E7" w:rsidP="00F936D1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F936D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復興國中</w:t>
      </w:r>
      <w:r w:rsidR="00027661" w:rsidRPr="00F936D1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1</w:t>
      </w:r>
      <w:r w:rsidR="00027661" w:rsidRPr="00F936D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10</w:t>
      </w:r>
      <w:r w:rsidRPr="00F936D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學年度</w:t>
      </w:r>
      <w:r w:rsidR="00F936D1" w:rsidRPr="00F936D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新生暑假作業</w:t>
      </w:r>
    </w:p>
    <w:p w:rsidR="00F936D1" w:rsidRPr="00C53C3F" w:rsidRDefault="00F936D1" w:rsidP="00F936D1">
      <w:pPr>
        <w:spacing w:line="4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5787" w:type="pct"/>
        <w:jc w:val="center"/>
        <w:tblInd w:w="-4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753"/>
        <w:gridCol w:w="3628"/>
        <w:gridCol w:w="3285"/>
      </w:tblGrid>
      <w:tr w:rsidR="00F936D1" w:rsidRPr="00F936D1" w:rsidTr="00223052">
        <w:trPr>
          <w:trHeight w:val="435"/>
          <w:jc w:val="center"/>
        </w:trPr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6D1" w:rsidRPr="00F936D1" w:rsidRDefault="00F936D1" w:rsidP="008072B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936D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6D1" w:rsidRPr="00F936D1" w:rsidRDefault="00F936D1" w:rsidP="008072B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936D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作業名稱</w:t>
            </w:r>
          </w:p>
        </w:tc>
        <w:tc>
          <w:tcPr>
            <w:tcW w:w="18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6D1" w:rsidRPr="00F936D1" w:rsidRDefault="00F936D1" w:rsidP="008072B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936D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 業 內 容</w:t>
            </w:r>
          </w:p>
        </w:tc>
        <w:tc>
          <w:tcPr>
            <w:tcW w:w="16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36D1" w:rsidRPr="00F936D1" w:rsidRDefault="00F936D1" w:rsidP="008072B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F936D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書 寫 格 式</w:t>
            </w:r>
          </w:p>
        </w:tc>
      </w:tr>
      <w:tr w:rsidR="008506FE" w:rsidRPr="00C53C3F" w:rsidTr="00223052">
        <w:trPr>
          <w:trHeight w:val="4425"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</w:tcBorders>
            <w:vAlign w:val="center"/>
          </w:tcPr>
          <w:p w:rsidR="008506FE" w:rsidRPr="008B6FA3" w:rsidRDefault="008506FE" w:rsidP="008072B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一</w:t>
            </w:r>
          </w:p>
        </w:tc>
        <w:tc>
          <w:tcPr>
            <w:tcW w:w="888" w:type="pct"/>
            <w:vMerge w:val="restart"/>
            <w:tcBorders>
              <w:top w:val="double" w:sz="4" w:space="0" w:color="auto"/>
            </w:tcBorders>
            <w:vAlign w:val="center"/>
          </w:tcPr>
          <w:p w:rsidR="008506FE" w:rsidRPr="008B6FA3" w:rsidRDefault="008506FE" w:rsidP="008072B8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閱讀心得</w:t>
            </w:r>
          </w:p>
        </w:tc>
        <w:tc>
          <w:tcPr>
            <w:tcW w:w="1838" w:type="pct"/>
            <w:tcBorders>
              <w:top w:val="double" w:sz="4" w:space="0" w:color="auto"/>
            </w:tcBorders>
            <w:vAlign w:val="center"/>
          </w:tcPr>
          <w:p w:rsidR="008506FE" w:rsidRPr="008B6FA3" w:rsidRDefault="008506FE" w:rsidP="008072B8">
            <w:pPr>
              <w:spacing w:line="480" w:lineRule="exact"/>
              <w:ind w:left="-53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自由選讀有益的優良讀物1本，或自本校所指定之10本課外讀物中自選1本閱讀，並書寫心得單。</w:t>
            </w:r>
          </w:p>
          <w:p w:rsidR="008506FE" w:rsidRPr="008B6FA3" w:rsidRDefault="008506FE" w:rsidP="00EC7351">
            <w:pPr>
              <w:tabs>
                <w:tab w:val="left" w:pos="73"/>
              </w:tabs>
              <w:spacing w:line="480" w:lineRule="exact"/>
              <w:ind w:left="-53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※選讀本校指定之課外讀物所書寫之心得單，得參加心得寫作比賽。閱讀書目</w:t>
            </w:r>
            <w:r w:rsidR="00EC7351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及</w:t>
            </w: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心得寫作比賽辦法另公告於本校網站。</w:t>
            </w:r>
          </w:p>
        </w:tc>
        <w:tc>
          <w:tcPr>
            <w:tcW w:w="1664" w:type="pct"/>
            <w:tcBorders>
              <w:top w:val="double" w:sz="4" w:space="0" w:color="auto"/>
            </w:tcBorders>
          </w:tcPr>
          <w:p w:rsidR="008506FE" w:rsidRPr="008B6FA3" w:rsidRDefault="008506FE" w:rsidP="008072B8">
            <w:pPr>
              <w:tabs>
                <w:tab w:val="left" w:pos="267"/>
              </w:tabs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依本校規定之心得單格式可下載列印後書寫或使用電腦打字，亦可加上插圖。</w:t>
            </w:r>
          </w:p>
          <w:p w:rsidR="008506FE" w:rsidRPr="008B6FA3" w:rsidRDefault="008506FE" w:rsidP="008072B8">
            <w:pPr>
              <w:tabs>
                <w:tab w:val="left" w:pos="267"/>
              </w:tabs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另可於暑假期間疫情趨緩後，至本校教務處領取紙本書寫。</w:t>
            </w:r>
          </w:p>
        </w:tc>
      </w:tr>
      <w:tr w:rsidR="008506FE" w:rsidRPr="00C53C3F" w:rsidTr="00223052">
        <w:trPr>
          <w:trHeight w:val="1320"/>
          <w:jc w:val="center"/>
        </w:trPr>
        <w:tc>
          <w:tcPr>
            <w:tcW w:w="610" w:type="pct"/>
            <w:vMerge/>
            <w:vAlign w:val="center"/>
          </w:tcPr>
          <w:p w:rsidR="008506FE" w:rsidRPr="008B6FA3" w:rsidRDefault="008506FE" w:rsidP="008072B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888" w:type="pct"/>
            <w:vMerge/>
            <w:vAlign w:val="center"/>
          </w:tcPr>
          <w:p w:rsidR="008506FE" w:rsidRPr="008B6FA3" w:rsidRDefault="008506FE" w:rsidP="008072B8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</w:p>
        </w:tc>
        <w:tc>
          <w:tcPr>
            <w:tcW w:w="3502" w:type="pct"/>
            <w:gridSpan w:val="2"/>
            <w:tcBorders>
              <w:top w:val="single" w:sz="4" w:space="0" w:color="auto"/>
            </w:tcBorders>
            <w:vAlign w:val="center"/>
          </w:tcPr>
          <w:p w:rsidR="008506FE" w:rsidRPr="008B6FA3" w:rsidRDefault="008506FE" w:rsidP="006D731B">
            <w:pPr>
              <w:tabs>
                <w:tab w:val="left" w:pos="73"/>
              </w:tabs>
              <w:spacing w:line="480" w:lineRule="exact"/>
              <w:ind w:left="-5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【下載路徑:復興國中首頁-(左)興閱交輝-(左)新生暑假作業】</w:t>
            </w:r>
          </w:p>
        </w:tc>
      </w:tr>
      <w:tr w:rsidR="00F936D1" w:rsidRPr="00C53C3F" w:rsidTr="00223052">
        <w:trPr>
          <w:trHeight w:val="1142"/>
          <w:jc w:val="center"/>
        </w:trPr>
        <w:tc>
          <w:tcPr>
            <w:tcW w:w="610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二</w:t>
            </w:r>
          </w:p>
        </w:tc>
        <w:tc>
          <w:tcPr>
            <w:tcW w:w="888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自我簡介</w:t>
            </w:r>
          </w:p>
        </w:tc>
        <w:tc>
          <w:tcPr>
            <w:tcW w:w="1838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恭喜同學進入國中，展開全新的學習歷程，為了讓老師及同學們更快認識你，請用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</w:rPr>
              <w:t>200字</w:t>
            </w: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簡單介紹自己。</w:t>
            </w:r>
          </w:p>
        </w:tc>
        <w:tc>
          <w:tcPr>
            <w:tcW w:w="1664" w:type="pct"/>
          </w:tcPr>
          <w:p w:rsidR="00F936D1" w:rsidRPr="008B6FA3" w:rsidRDefault="00F936D1" w:rsidP="008072B8">
            <w:pPr>
              <w:tabs>
                <w:tab w:val="left" w:pos="267"/>
              </w:tabs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以</w:t>
            </w:r>
            <w:r w:rsidRPr="008B6FA3">
              <w:rPr>
                <w:rFonts w:ascii="標楷體" w:eastAsia="標楷體" w:hAnsi="標楷體"/>
                <w:color w:val="000000"/>
                <w:sz w:val="28"/>
                <w:szCs w:val="24"/>
              </w:rPr>
              <w:t>A4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紙張書寫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</w:rPr>
              <w:t>，內容含：個性、興趣</w:t>
            </w:r>
            <w:r w:rsidRPr="008B6FA3">
              <w:rPr>
                <w:rFonts w:ascii="標楷體" w:eastAsia="標楷體" w:hAnsi="標楷體"/>
                <w:color w:val="000000"/>
                <w:sz w:val="28"/>
              </w:rPr>
              <w:t>……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</w:rPr>
              <w:t>等。（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可用電腦打字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</w:p>
        </w:tc>
      </w:tr>
      <w:tr w:rsidR="00F936D1" w:rsidRPr="00C53C3F" w:rsidTr="00223052">
        <w:trPr>
          <w:trHeight w:val="1168"/>
          <w:jc w:val="center"/>
        </w:trPr>
        <w:tc>
          <w:tcPr>
            <w:tcW w:w="610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三</w:t>
            </w:r>
          </w:p>
        </w:tc>
        <w:tc>
          <w:tcPr>
            <w:tcW w:w="888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家庭活動</w:t>
            </w:r>
          </w:p>
          <w:p w:rsidR="00F936D1" w:rsidRPr="008B6FA3" w:rsidRDefault="00F936D1" w:rsidP="008072B8">
            <w:pPr>
              <w:spacing w:line="48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剪影及介紹</w:t>
            </w:r>
          </w:p>
        </w:tc>
        <w:tc>
          <w:tcPr>
            <w:tcW w:w="1838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以繪畫或照片方式，呈現與（外）祖父母或親人相處情形，並以50字文字表達感恩之情。</w:t>
            </w:r>
          </w:p>
        </w:tc>
        <w:tc>
          <w:tcPr>
            <w:tcW w:w="1664" w:type="pct"/>
          </w:tcPr>
          <w:p w:rsidR="00F936D1" w:rsidRPr="008B6FA3" w:rsidRDefault="00F936D1" w:rsidP="008072B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以</w:t>
            </w:r>
            <w:r w:rsidRPr="008B6FA3">
              <w:rPr>
                <w:rFonts w:ascii="標楷體" w:eastAsia="標楷體" w:hAnsi="標楷體"/>
                <w:color w:val="000000"/>
                <w:sz w:val="28"/>
                <w:szCs w:val="24"/>
              </w:rPr>
              <w:t>A4</w:t>
            </w:r>
            <w:r w:rsidRPr="008B6FA3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紙張繪畫或黏貼照片</w:t>
            </w:r>
            <w:r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，並附文字敘述。</w:t>
            </w:r>
          </w:p>
        </w:tc>
      </w:tr>
      <w:tr w:rsidR="00F936D1" w:rsidRPr="00C53C3F" w:rsidTr="00223052">
        <w:trPr>
          <w:trHeight w:val="1184"/>
          <w:jc w:val="center"/>
        </w:trPr>
        <w:tc>
          <w:tcPr>
            <w:tcW w:w="610" w:type="pct"/>
            <w:vAlign w:val="center"/>
          </w:tcPr>
          <w:p w:rsidR="00F936D1" w:rsidRPr="008B6FA3" w:rsidRDefault="00F936D1" w:rsidP="008072B8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8B6FA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4"/>
              </w:rPr>
              <w:t>備註</w:t>
            </w:r>
          </w:p>
        </w:tc>
        <w:tc>
          <w:tcPr>
            <w:tcW w:w="4390" w:type="pct"/>
            <w:gridSpan w:val="3"/>
            <w:vAlign w:val="center"/>
          </w:tcPr>
          <w:p w:rsidR="00F936D1" w:rsidRPr="008B6FA3" w:rsidRDefault="000D40F4" w:rsidP="008072B8">
            <w:pPr>
              <w:spacing w:line="48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768350</wp:posOffset>
                  </wp:positionV>
                  <wp:extent cx="1314450" cy="1085215"/>
                  <wp:effectExtent l="57150" t="76200" r="57150" b="76835"/>
                  <wp:wrapNone/>
                  <wp:docPr id="103" name="圖片 103" descr="_教務處橢圓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_教務處橢圓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33218">
                            <a:off x="0" y="0"/>
                            <a:ext cx="131445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</w:rPr>
              <w:t>以上作業應於開學後</w:t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兩週內</w:t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</w:rPr>
              <w:t>繳交：【閱讀心得】交予閱讀教師批閱；【</w:t>
            </w:r>
            <w:r w:rsidR="00F936D1"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自我簡介</w:t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</w:rPr>
              <w:t>】、【</w:t>
            </w:r>
            <w:r w:rsidR="00F936D1" w:rsidRPr="008B6FA3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家庭活動剪影及介紹</w:t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</w:rPr>
              <w:t>】交予導師（</w:t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分開繳交，勿裝訂</w:t>
            </w:r>
            <w:r w:rsidR="00F936D1" w:rsidRPr="008B6FA3">
              <w:rPr>
                <w:rFonts w:ascii="標楷體" w:eastAsia="標楷體" w:hAnsi="標楷體" w:hint="eastAsia"/>
                <w:color w:val="000000"/>
                <w:sz w:val="28"/>
              </w:rPr>
              <w:t xml:space="preserve">），由導師推薦作業優良同學若干名給予嘉獎乙次以資鼓勵。                                                    </w:t>
            </w:r>
          </w:p>
        </w:tc>
      </w:tr>
    </w:tbl>
    <w:p w:rsidR="00F936D1" w:rsidRPr="00C53C3F" w:rsidRDefault="00F936D1" w:rsidP="00F936D1">
      <w:pPr>
        <w:spacing w:line="360" w:lineRule="exact"/>
        <w:rPr>
          <w:rFonts w:ascii="標楷體" w:eastAsia="標楷體" w:hAnsi="標楷體"/>
          <w:color w:val="000000"/>
        </w:rPr>
      </w:pPr>
      <w:r w:rsidRPr="00C53C3F">
        <w:rPr>
          <w:rFonts w:ascii="標楷體" w:eastAsia="標楷體" w:hAnsi="標楷體" w:hint="eastAsia"/>
          <w:color w:val="000000"/>
        </w:rPr>
        <w:t xml:space="preserve">※若有疑問請電洽教務處9322942分機5024、5025   </w:t>
      </w:r>
    </w:p>
    <w:p w:rsidR="00F936D1" w:rsidRDefault="00F936D1" w:rsidP="00F936D1">
      <w:pPr>
        <w:spacing w:line="360" w:lineRule="exact"/>
        <w:rPr>
          <w:rFonts w:ascii="標楷體" w:eastAsia="標楷體" w:hAnsi="標楷體"/>
          <w:color w:val="000000"/>
        </w:rPr>
      </w:pPr>
      <w:r w:rsidRPr="00C53C3F">
        <w:rPr>
          <w:rFonts w:ascii="標楷體" w:eastAsia="標楷體" w:hAnsi="標楷體" w:hint="eastAsia"/>
          <w:color w:val="000000"/>
        </w:rPr>
        <w:t>※相關資訊請至復興國中網站查詢：</w:t>
      </w:r>
      <w:r w:rsidRPr="00C53C3F">
        <w:rPr>
          <w:rFonts w:ascii="標楷體" w:eastAsia="標楷體" w:hAnsi="標楷體" w:hint="eastAsia"/>
          <w:bCs/>
          <w:color w:val="000000"/>
          <w:szCs w:val="24"/>
        </w:rPr>
        <w:t>h</w:t>
      </w:r>
      <w:r>
        <w:rPr>
          <w:rFonts w:ascii="標楷體" w:eastAsia="標楷體" w:hAnsi="標楷體"/>
          <w:bCs/>
          <w:color w:val="000000"/>
          <w:szCs w:val="24"/>
        </w:rPr>
        <w:t>ttp://w</w:t>
      </w:r>
      <w:r>
        <w:rPr>
          <w:rFonts w:ascii="標楷體" w:eastAsia="標楷體" w:hAnsi="標楷體" w:hint="eastAsia"/>
          <w:bCs/>
          <w:color w:val="000000"/>
          <w:szCs w:val="24"/>
        </w:rPr>
        <w:t>eb</w:t>
      </w:r>
      <w:r w:rsidRPr="00C53C3F">
        <w:rPr>
          <w:rFonts w:ascii="標楷體" w:eastAsia="標楷體" w:hAnsi="標楷體"/>
          <w:bCs/>
          <w:color w:val="000000"/>
          <w:szCs w:val="24"/>
        </w:rPr>
        <w:t>.fsjh.ilc.edu.tw/</w:t>
      </w:r>
      <w:r w:rsidRPr="00C53C3F">
        <w:rPr>
          <w:rFonts w:ascii="標楷體" w:eastAsia="標楷體" w:hAnsi="標楷體" w:hint="eastAsia"/>
          <w:color w:val="000000"/>
        </w:rPr>
        <w:t xml:space="preserve">   </w:t>
      </w:r>
    </w:p>
    <w:p w:rsidR="009D1241" w:rsidRDefault="009D1241" w:rsidP="00F936D1">
      <w:pPr>
        <w:spacing w:line="360" w:lineRule="exact"/>
        <w:rPr>
          <w:rFonts w:ascii="標楷體" w:eastAsia="標楷體" w:hAnsi="標楷體"/>
          <w:color w:val="000000"/>
        </w:rPr>
      </w:pPr>
    </w:p>
    <w:p w:rsidR="00CB7E8A" w:rsidRDefault="00F936D1" w:rsidP="00F936D1">
      <w:pPr>
        <w:spacing w:line="360" w:lineRule="exact"/>
        <w:rPr>
          <w:rFonts w:ascii="標楷體" w:eastAsia="標楷體" w:hAnsi="標楷體"/>
          <w:color w:val="000000"/>
        </w:rPr>
      </w:pPr>
      <w:r w:rsidRPr="00C53C3F">
        <w:rPr>
          <w:rFonts w:ascii="標楷體" w:eastAsia="標楷體" w:hAnsi="標楷體" w:hint="eastAsia"/>
          <w:color w:val="000000"/>
        </w:rPr>
        <w:t xml:space="preserve">       </w:t>
      </w:r>
    </w:p>
    <w:p w:rsidR="002F54E7" w:rsidRDefault="00CB7E8A" w:rsidP="006D731B">
      <w:pPr>
        <w:spacing w:line="360" w:lineRule="exact"/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F936D1" w:rsidRPr="00C53C3F">
        <w:rPr>
          <w:rFonts w:ascii="標楷體" w:eastAsia="標楷體" w:hAnsi="標楷體" w:hint="eastAsia"/>
          <w:color w:val="000000"/>
        </w:rPr>
        <w:t xml:space="preserve">                                   復興國中教務處</w:t>
      </w:r>
      <w:r w:rsidR="00F936D1">
        <w:rPr>
          <w:rFonts w:ascii="標楷體" w:eastAsia="標楷體" w:hAnsi="標楷體" w:hint="eastAsia"/>
          <w:color w:val="000000"/>
        </w:rPr>
        <w:t>110</w:t>
      </w:r>
      <w:r w:rsidR="00F936D1" w:rsidRPr="00C53C3F">
        <w:rPr>
          <w:rFonts w:ascii="標楷體" w:eastAsia="標楷體" w:hAnsi="標楷體" w:hint="eastAsia"/>
          <w:color w:val="000000"/>
        </w:rPr>
        <w:t>.</w:t>
      </w:r>
      <w:r w:rsidR="00F936D1">
        <w:rPr>
          <w:rFonts w:ascii="標楷體" w:eastAsia="標楷體" w:hAnsi="標楷體" w:hint="eastAsia"/>
          <w:color w:val="000000"/>
        </w:rPr>
        <w:t>06.11.</w:t>
      </w:r>
    </w:p>
    <w:p w:rsidR="008A1733" w:rsidRPr="005F385E" w:rsidRDefault="008A1733" w:rsidP="009B4C73">
      <w:pPr>
        <w:spacing w:line="400" w:lineRule="exact"/>
      </w:pPr>
    </w:p>
    <w:sectPr w:rsidR="008A1733" w:rsidRPr="005F385E" w:rsidSect="004138FB"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F6" w:rsidRDefault="003F54F6" w:rsidP="00056053">
      <w:r>
        <w:separator/>
      </w:r>
    </w:p>
  </w:endnote>
  <w:endnote w:type="continuationSeparator" w:id="0">
    <w:p w:rsidR="003F54F6" w:rsidRDefault="003F54F6" w:rsidP="000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F6" w:rsidRDefault="003F54F6" w:rsidP="00056053">
      <w:r>
        <w:separator/>
      </w:r>
    </w:p>
  </w:footnote>
  <w:footnote w:type="continuationSeparator" w:id="0">
    <w:p w:rsidR="003F54F6" w:rsidRDefault="003F54F6" w:rsidP="0005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1CD"/>
    <w:multiLevelType w:val="hybridMultilevel"/>
    <w:tmpl w:val="E3C45880"/>
    <w:lvl w:ilvl="0" w:tplc="48647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73"/>
    <w:rsid w:val="000162EC"/>
    <w:rsid w:val="00027661"/>
    <w:rsid w:val="000520C8"/>
    <w:rsid w:val="00056053"/>
    <w:rsid w:val="000D40F4"/>
    <w:rsid w:val="0011367D"/>
    <w:rsid w:val="00113985"/>
    <w:rsid w:val="00115264"/>
    <w:rsid w:val="00127F13"/>
    <w:rsid w:val="001327C5"/>
    <w:rsid w:val="00137083"/>
    <w:rsid w:val="0014777B"/>
    <w:rsid w:val="001B63DC"/>
    <w:rsid w:val="001F71B6"/>
    <w:rsid w:val="00223052"/>
    <w:rsid w:val="00223417"/>
    <w:rsid w:val="00260D17"/>
    <w:rsid w:val="00265349"/>
    <w:rsid w:val="002822C9"/>
    <w:rsid w:val="002A420D"/>
    <w:rsid w:val="002F4671"/>
    <w:rsid w:val="002F54E7"/>
    <w:rsid w:val="0031257E"/>
    <w:rsid w:val="00334D8A"/>
    <w:rsid w:val="00390A5D"/>
    <w:rsid w:val="003D6748"/>
    <w:rsid w:val="003F54F6"/>
    <w:rsid w:val="004138FB"/>
    <w:rsid w:val="00413AA6"/>
    <w:rsid w:val="0042211A"/>
    <w:rsid w:val="00453641"/>
    <w:rsid w:val="00457745"/>
    <w:rsid w:val="0048699E"/>
    <w:rsid w:val="004A601F"/>
    <w:rsid w:val="004F75BE"/>
    <w:rsid w:val="0053308F"/>
    <w:rsid w:val="0053770F"/>
    <w:rsid w:val="00540A9E"/>
    <w:rsid w:val="00541DCB"/>
    <w:rsid w:val="00556628"/>
    <w:rsid w:val="005D362E"/>
    <w:rsid w:val="005E43C1"/>
    <w:rsid w:val="005F385E"/>
    <w:rsid w:val="00616B75"/>
    <w:rsid w:val="0067341F"/>
    <w:rsid w:val="006C45D8"/>
    <w:rsid w:val="006C74F0"/>
    <w:rsid w:val="006D731B"/>
    <w:rsid w:val="006E6552"/>
    <w:rsid w:val="00746EBF"/>
    <w:rsid w:val="0075333F"/>
    <w:rsid w:val="00775598"/>
    <w:rsid w:val="007B397D"/>
    <w:rsid w:val="007C5E87"/>
    <w:rsid w:val="007D432C"/>
    <w:rsid w:val="007E5A97"/>
    <w:rsid w:val="007F2674"/>
    <w:rsid w:val="008506FE"/>
    <w:rsid w:val="008A1733"/>
    <w:rsid w:val="008A5CE3"/>
    <w:rsid w:val="008F0027"/>
    <w:rsid w:val="009027D0"/>
    <w:rsid w:val="00904840"/>
    <w:rsid w:val="009571C5"/>
    <w:rsid w:val="00961D39"/>
    <w:rsid w:val="0097551E"/>
    <w:rsid w:val="009B4C73"/>
    <w:rsid w:val="009C69A1"/>
    <w:rsid w:val="009D1241"/>
    <w:rsid w:val="00A02B2F"/>
    <w:rsid w:val="00A0749A"/>
    <w:rsid w:val="00A643D6"/>
    <w:rsid w:val="00A65BB9"/>
    <w:rsid w:val="00A65C77"/>
    <w:rsid w:val="00AD6EF9"/>
    <w:rsid w:val="00AE6F3C"/>
    <w:rsid w:val="00B0352F"/>
    <w:rsid w:val="00B80226"/>
    <w:rsid w:val="00BF2C91"/>
    <w:rsid w:val="00C04FDB"/>
    <w:rsid w:val="00C177F1"/>
    <w:rsid w:val="00C63A57"/>
    <w:rsid w:val="00C85B16"/>
    <w:rsid w:val="00CB1054"/>
    <w:rsid w:val="00CB324E"/>
    <w:rsid w:val="00CB7E8A"/>
    <w:rsid w:val="00CE0956"/>
    <w:rsid w:val="00CE367F"/>
    <w:rsid w:val="00CF1298"/>
    <w:rsid w:val="00D02B14"/>
    <w:rsid w:val="00D32541"/>
    <w:rsid w:val="00D53BC6"/>
    <w:rsid w:val="00D745C4"/>
    <w:rsid w:val="00DB35EA"/>
    <w:rsid w:val="00E23F8E"/>
    <w:rsid w:val="00E27066"/>
    <w:rsid w:val="00E3101D"/>
    <w:rsid w:val="00E50106"/>
    <w:rsid w:val="00E60E3F"/>
    <w:rsid w:val="00E75869"/>
    <w:rsid w:val="00EC7351"/>
    <w:rsid w:val="00F246DA"/>
    <w:rsid w:val="00F26545"/>
    <w:rsid w:val="00F617C2"/>
    <w:rsid w:val="00F936D1"/>
    <w:rsid w:val="00FB4441"/>
    <w:rsid w:val="00FC4A0F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67341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uiPriority w:val="99"/>
    <w:rsid w:val="009B4C73"/>
    <w:rPr>
      <w:rFonts w:cs="Times New Roman"/>
    </w:rPr>
  </w:style>
  <w:style w:type="paragraph" w:customStyle="1" w:styleId="msolistparagraph0">
    <w:name w:val="msolistparagraph0"/>
    <w:basedOn w:val="a"/>
    <w:uiPriority w:val="99"/>
    <w:rsid w:val="009B4C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13A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13AA6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13AA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560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05605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560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056053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E367F"/>
    <w:pPr>
      <w:ind w:leftChars="200" w:left="480"/>
    </w:pPr>
  </w:style>
  <w:style w:type="character" w:styleId="ab">
    <w:name w:val="annotation reference"/>
    <w:uiPriority w:val="99"/>
    <w:semiHidden/>
    <w:unhideWhenUsed/>
    <w:rsid w:val="007533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33F"/>
  </w:style>
  <w:style w:type="character" w:customStyle="1" w:styleId="ad">
    <w:name w:val="註解文字 字元"/>
    <w:link w:val="ac"/>
    <w:uiPriority w:val="99"/>
    <w:semiHidden/>
    <w:rsid w:val="0075333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33F"/>
    <w:rPr>
      <w:b/>
      <w:bCs/>
    </w:rPr>
  </w:style>
  <w:style w:type="character" w:customStyle="1" w:styleId="af">
    <w:name w:val="註解主旨 字元"/>
    <w:link w:val="ae"/>
    <w:uiPriority w:val="99"/>
    <w:semiHidden/>
    <w:rsid w:val="0075333F"/>
    <w:rPr>
      <w:b/>
      <w:bCs/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67341F"/>
    <w:rPr>
      <w:rFonts w:ascii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67341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uiPriority w:val="99"/>
    <w:rsid w:val="009B4C73"/>
    <w:rPr>
      <w:rFonts w:cs="Times New Roman"/>
    </w:rPr>
  </w:style>
  <w:style w:type="paragraph" w:customStyle="1" w:styleId="msolistparagraph0">
    <w:name w:val="msolistparagraph0"/>
    <w:basedOn w:val="a"/>
    <w:uiPriority w:val="99"/>
    <w:rsid w:val="009B4C7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13A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13AA6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413AA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560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05605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5605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056053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E367F"/>
    <w:pPr>
      <w:ind w:leftChars="200" w:left="480"/>
    </w:pPr>
  </w:style>
  <w:style w:type="character" w:styleId="ab">
    <w:name w:val="annotation reference"/>
    <w:uiPriority w:val="99"/>
    <w:semiHidden/>
    <w:unhideWhenUsed/>
    <w:rsid w:val="007533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33F"/>
  </w:style>
  <w:style w:type="character" w:customStyle="1" w:styleId="ad">
    <w:name w:val="註解文字 字元"/>
    <w:link w:val="ac"/>
    <w:uiPriority w:val="99"/>
    <w:semiHidden/>
    <w:rsid w:val="0075333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33F"/>
    <w:rPr>
      <w:b/>
      <w:bCs/>
    </w:rPr>
  </w:style>
  <w:style w:type="character" w:customStyle="1" w:styleId="af">
    <w:name w:val="註解主旨 字元"/>
    <w:link w:val="ae"/>
    <w:uiPriority w:val="99"/>
    <w:semiHidden/>
    <w:rsid w:val="0075333F"/>
    <w:rPr>
      <w:b/>
      <w:bCs/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67341F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2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42E8-0F12-4F15-B277-B5B6AD69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Create By Siose ... 2009 Oct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SAXP-System of LanYang</dc:creator>
  <cp:lastModifiedBy>user</cp:lastModifiedBy>
  <cp:revision>2</cp:revision>
  <cp:lastPrinted>2021-06-10T08:29:00Z</cp:lastPrinted>
  <dcterms:created xsi:type="dcterms:W3CDTF">2021-08-25T01:38:00Z</dcterms:created>
  <dcterms:modified xsi:type="dcterms:W3CDTF">2021-08-25T01:38:00Z</dcterms:modified>
</cp:coreProperties>
</file>